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94EE51D" w14:textId="77777777" w:rsidR="005968F2" w:rsidRPr="005968F2" w:rsidRDefault="005968F2" w:rsidP="005968F2">
      <w:pPr>
        <w:spacing w:after="160" w:line="259" w:lineRule="auto"/>
        <w:rPr>
          <w:rFonts w:ascii="Calibri" w:eastAsia="Calibri" w:hAnsi="Calibri" w:cs="Times New Roman"/>
          <w:color w:val="FF0000"/>
          <w:szCs w:val="22"/>
          <w:lang w:eastAsia="en-US"/>
        </w:rPr>
      </w:pPr>
      <w:r w:rsidRPr="005968F2">
        <w:rPr>
          <w:rFonts w:ascii="Calibri" w:eastAsia="Calibri" w:hAnsi="Calibri" w:cs="Times New Roman"/>
          <w:color w:val="FF0000"/>
          <w:szCs w:val="22"/>
          <w:lang w:eastAsia="en-US"/>
        </w:rPr>
        <w:t>CARTA INTESTATA AZIENDA</w:t>
      </w:r>
    </w:p>
    <w:p w14:paraId="22B86E9E" w14:textId="77777777" w:rsidR="005968F2" w:rsidRPr="005968F2" w:rsidRDefault="005968F2" w:rsidP="005968F2">
      <w:pPr>
        <w:spacing w:after="160" w:line="259" w:lineRule="auto"/>
        <w:rPr>
          <w:rFonts w:ascii="Calibri" w:eastAsia="Calibri" w:hAnsi="Calibri" w:cs="Times New Roman"/>
          <w:color w:val="auto"/>
          <w:szCs w:val="22"/>
          <w:lang w:eastAsia="en-US"/>
        </w:rPr>
      </w:pPr>
    </w:p>
    <w:p w14:paraId="18785827" w14:textId="77777777" w:rsidR="005968F2" w:rsidRPr="005968F2" w:rsidRDefault="005968F2" w:rsidP="005968F2">
      <w:pPr>
        <w:spacing w:after="160" w:line="259" w:lineRule="auto"/>
        <w:rPr>
          <w:rFonts w:ascii="Calibri" w:eastAsia="Calibri" w:hAnsi="Calibri" w:cs="Times New Roman"/>
          <w:color w:val="auto"/>
          <w:szCs w:val="22"/>
          <w:lang w:eastAsia="en-US"/>
        </w:rPr>
      </w:pPr>
      <w:r w:rsidRPr="005968F2">
        <w:rPr>
          <w:rFonts w:ascii="Calibri" w:eastAsia="Calibri" w:hAnsi="Calibri" w:cs="Times New Roman"/>
          <w:color w:val="auto"/>
          <w:szCs w:val="22"/>
          <w:lang w:eastAsia="en-US"/>
        </w:rPr>
        <w:t>________lì___________</w:t>
      </w:r>
    </w:p>
    <w:p w14:paraId="5BDA7ED9" w14:textId="77777777" w:rsidR="005968F2" w:rsidRPr="005968F2" w:rsidRDefault="005968F2" w:rsidP="005968F2">
      <w:pPr>
        <w:tabs>
          <w:tab w:val="left" w:pos="6195"/>
        </w:tabs>
        <w:spacing w:after="160" w:line="259" w:lineRule="auto"/>
        <w:rPr>
          <w:rFonts w:ascii="Calibri" w:eastAsia="Calibri" w:hAnsi="Calibri" w:cs="Times New Roman"/>
          <w:color w:val="auto"/>
          <w:szCs w:val="22"/>
          <w:lang w:eastAsia="en-US"/>
        </w:rPr>
      </w:pPr>
      <w:r w:rsidRPr="005968F2">
        <w:rPr>
          <w:rFonts w:ascii="Calibri" w:eastAsia="Calibri" w:hAnsi="Calibri" w:cs="Times New Roman"/>
          <w:color w:val="auto"/>
          <w:szCs w:val="22"/>
          <w:lang w:eastAsia="en-US"/>
        </w:rPr>
        <w:tab/>
        <w:t xml:space="preserve">Spett.li </w:t>
      </w:r>
    </w:p>
    <w:p w14:paraId="68412AE3" w14:textId="77777777" w:rsidR="005968F2" w:rsidRPr="005968F2" w:rsidRDefault="005968F2" w:rsidP="005968F2">
      <w:pPr>
        <w:tabs>
          <w:tab w:val="left" w:pos="6195"/>
        </w:tabs>
        <w:spacing w:after="160" w:line="259" w:lineRule="auto"/>
        <w:rPr>
          <w:rFonts w:ascii="Calibri" w:eastAsia="Calibri" w:hAnsi="Calibri" w:cs="Times New Roman"/>
          <w:color w:val="auto"/>
          <w:szCs w:val="22"/>
          <w:lang w:eastAsia="en-US"/>
        </w:rPr>
      </w:pPr>
      <w:r w:rsidRPr="005968F2">
        <w:rPr>
          <w:rFonts w:ascii="Calibri" w:eastAsia="Calibri" w:hAnsi="Calibri" w:cs="Times New Roman"/>
          <w:color w:val="auto"/>
          <w:szCs w:val="22"/>
          <w:lang w:eastAsia="en-US"/>
        </w:rPr>
        <w:tab/>
        <w:t>CGIL sede di__________</w:t>
      </w:r>
    </w:p>
    <w:p w14:paraId="2717416D" w14:textId="77777777" w:rsidR="005968F2" w:rsidRPr="005968F2" w:rsidRDefault="005968F2" w:rsidP="005968F2">
      <w:pPr>
        <w:tabs>
          <w:tab w:val="left" w:pos="6195"/>
        </w:tabs>
        <w:spacing w:after="160" w:line="259" w:lineRule="auto"/>
        <w:rPr>
          <w:rFonts w:ascii="Calibri" w:eastAsia="Calibri" w:hAnsi="Calibri" w:cs="Times New Roman"/>
          <w:color w:val="auto"/>
          <w:szCs w:val="22"/>
          <w:lang w:eastAsia="en-US"/>
        </w:rPr>
      </w:pPr>
      <w:r w:rsidRPr="005968F2">
        <w:rPr>
          <w:rFonts w:ascii="Calibri" w:eastAsia="Calibri" w:hAnsi="Calibri" w:cs="Times New Roman"/>
          <w:color w:val="auto"/>
          <w:szCs w:val="22"/>
          <w:lang w:eastAsia="en-US"/>
        </w:rPr>
        <w:tab/>
        <w:t>CISL sede di ___________</w:t>
      </w:r>
    </w:p>
    <w:p w14:paraId="4235A8D9" w14:textId="77777777" w:rsidR="005968F2" w:rsidRPr="005968F2" w:rsidRDefault="005968F2" w:rsidP="005968F2">
      <w:pPr>
        <w:tabs>
          <w:tab w:val="left" w:pos="6195"/>
        </w:tabs>
        <w:spacing w:after="160" w:line="259" w:lineRule="auto"/>
        <w:rPr>
          <w:rFonts w:ascii="Calibri" w:eastAsia="Calibri" w:hAnsi="Calibri" w:cs="Times New Roman"/>
          <w:color w:val="auto"/>
          <w:szCs w:val="22"/>
          <w:lang w:eastAsia="en-US"/>
        </w:rPr>
      </w:pPr>
      <w:r w:rsidRPr="005968F2">
        <w:rPr>
          <w:rFonts w:ascii="Calibri" w:eastAsia="Calibri" w:hAnsi="Calibri" w:cs="Times New Roman"/>
          <w:color w:val="auto"/>
          <w:szCs w:val="22"/>
          <w:lang w:eastAsia="en-US"/>
        </w:rPr>
        <w:tab/>
        <w:t>UIL sede di ____________</w:t>
      </w:r>
    </w:p>
    <w:p w14:paraId="1F9B53CB" w14:textId="77777777" w:rsidR="005968F2" w:rsidRPr="005968F2" w:rsidRDefault="005968F2" w:rsidP="005968F2">
      <w:pPr>
        <w:spacing w:after="160" w:line="259" w:lineRule="auto"/>
        <w:rPr>
          <w:rFonts w:ascii="Calibri" w:eastAsia="Calibri" w:hAnsi="Calibri" w:cs="Times New Roman"/>
          <w:color w:val="auto"/>
          <w:szCs w:val="22"/>
          <w:lang w:eastAsia="en-US"/>
        </w:rPr>
      </w:pPr>
    </w:p>
    <w:p w14:paraId="24EA46C0" w14:textId="77777777" w:rsidR="005968F2" w:rsidRPr="005968F2" w:rsidRDefault="005968F2" w:rsidP="005968F2">
      <w:pPr>
        <w:spacing w:after="160" w:line="259" w:lineRule="auto"/>
        <w:rPr>
          <w:rFonts w:ascii="Calibri" w:eastAsia="Calibri" w:hAnsi="Calibri" w:cs="Times New Roman"/>
          <w:color w:val="auto"/>
          <w:szCs w:val="22"/>
          <w:lang w:eastAsia="en-US"/>
        </w:rPr>
      </w:pPr>
    </w:p>
    <w:p w14:paraId="4AA8E979" w14:textId="77777777" w:rsidR="005968F2" w:rsidRPr="005968F2" w:rsidRDefault="005968F2" w:rsidP="005968F2">
      <w:pPr>
        <w:spacing w:after="160" w:line="259" w:lineRule="auto"/>
        <w:rPr>
          <w:rFonts w:ascii="Calibri" w:eastAsia="Calibri" w:hAnsi="Calibri" w:cs="Times New Roman"/>
          <w:color w:val="auto"/>
          <w:szCs w:val="22"/>
          <w:lang w:eastAsia="en-US"/>
        </w:rPr>
      </w:pPr>
      <w:r w:rsidRPr="005968F2">
        <w:rPr>
          <w:rFonts w:ascii="Calibri" w:eastAsia="Calibri" w:hAnsi="Calibri" w:cs="Times New Roman"/>
          <w:b/>
          <w:color w:val="auto"/>
          <w:szCs w:val="22"/>
          <w:lang w:eastAsia="en-US"/>
        </w:rPr>
        <w:t>Oggetto: Comunicazione annuale lavoratori somministrati</w:t>
      </w:r>
      <w:r w:rsidRPr="005968F2">
        <w:rPr>
          <w:rFonts w:ascii="Calibri" w:eastAsia="Calibri" w:hAnsi="Calibri" w:cs="Times New Roman"/>
          <w:color w:val="auto"/>
          <w:szCs w:val="22"/>
          <w:lang w:eastAsia="en-US"/>
        </w:rPr>
        <w:t xml:space="preserve"> (ai sensi dell’art. 36, comma 3, </w:t>
      </w:r>
      <w:proofErr w:type="spellStart"/>
      <w:r w:rsidRPr="005968F2">
        <w:rPr>
          <w:rFonts w:ascii="Calibri" w:eastAsia="Calibri" w:hAnsi="Calibri" w:cs="Times New Roman"/>
          <w:color w:val="auto"/>
          <w:szCs w:val="22"/>
          <w:lang w:eastAsia="en-US"/>
        </w:rPr>
        <w:t>D.</w:t>
      </w:r>
      <w:proofErr w:type="gramStart"/>
      <w:r w:rsidRPr="005968F2">
        <w:rPr>
          <w:rFonts w:ascii="Calibri" w:eastAsia="Calibri" w:hAnsi="Calibri" w:cs="Times New Roman"/>
          <w:color w:val="auto"/>
          <w:szCs w:val="22"/>
          <w:lang w:eastAsia="en-US"/>
        </w:rPr>
        <w:t>l.vo</w:t>
      </w:r>
      <w:proofErr w:type="spellEnd"/>
      <w:proofErr w:type="gramEnd"/>
      <w:r w:rsidRPr="005968F2">
        <w:rPr>
          <w:rFonts w:ascii="Calibri" w:eastAsia="Calibri" w:hAnsi="Calibri" w:cs="Times New Roman"/>
          <w:color w:val="auto"/>
          <w:szCs w:val="22"/>
          <w:lang w:eastAsia="en-US"/>
        </w:rPr>
        <w:t xml:space="preserve"> 81/2015)</w:t>
      </w:r>
    </w:p>
    <w:p w14:paraId="4D11A9DD" w14:textId="77777777" w:rsidR="005968F2" w:rsidRPr="005968F2" w:rsidRDefault="005968F2" w:rsidP="005968F2">
      <w:pPr>
        <w:spacing w:after="160" w:line="259" w:lineRule="auto"/>
        <w:rPr>
          <w:rFonts w:ascii="Calibri" w:eastAsia="Calibri" w:hAnsi="Calibri" w:cs="Times New Roman"/>
          <w:color w:val="auto"/>
          <w:szCs w:val="22"/>
          <w:lang w:eastAsia="en-US"/>
        </w:rPr>
      </w:pPr>
      <w:r w:rsidRPr="005968F2">
        <w:rPr>
          <w:rFonts w:ascii="Calibri" w:eastAsia="Calibri" w:hAnsi="Calibri" w:cs="Times New Roman"/>
          <w:color w:val="auto"/>
          <w:szCs w:val="22"/>
          <w:lang w:eastAsia="en-US"/>
        </w:rPr>
        <w:t xml:space="preserve">Con la presente, la scrivente azienda, in ottemperanza a quanto disposto dall’art. 36, comma 3, </w:t>
      </w:r>
      <w:proofErr w:type="spellStart"/>
      <w:r w:rsidRPr="005968F2">
        <w:rPr>
          <w:rFonts w:ascii="Calibri" w:eastAsia="Calibri" w:hAnsi="Calibri" w:cs="Times New Roman"/>
          <w:color w:val="auto"/>
          <w:szCs w:val="22"/>
          <w:lang w:eastAsia="en-US"/>
        </w:rPr>
        <w:t>D.</w:t>
      </w:r>
      <w:proofErr w:type="gramStart"/>
      <w:r w:rsidRPr="005968F2">
        <w:rPr>
          <w:rFonts w:ascii="Calibri" w:eastAsia="Calibri" w:hAnsi="Calibri" w:cs="Times New Roman"/>
          <w:color w:val="auto"/>
          <w:szCs w:val="22"/>
          <w:lang w:eastAsia="en-US"/>
        </w:rPr>
        <w:t>l.vo</w:t>
      </w:r>
      <w:proofErr w:type="spellEnd"/>
      <w:proofErr w:type="gramEnd"/>
      <w:r w:rsidRPr="005968F2">
        <w:rPr>
          <w:rFonts w:ascii="Calibri" w:eastAsia="Calibri" w:hAnsi="Calibri" w:cs="Times New Roman"/>
          <w:color w:val="auto"/>
          <w:szCs w:val="22"/>
          <w:lang w:eastAsia="en-US"/>
        </w:rPr>
        <w:t xml:space="preserve"> 81/2015, comunica che, nell’anno _________________ ha fatto ricorso ai seguenti contratti di somministrazione di lavoro: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5968F2" w:rsidRPr="005968F2" w14:paraId="3A42B8C0" w14:textId="77777777" w:rsidTr="00D56ABE">
        <w:trPr>
          <w:jc w:val="center"/>
        </w:trPr>
        <w:tc>
          <w:tcPr>
            <w:tcW w:w="2407" w:type="dxa"/>
            <w:vAlign w:val="center"/>
          </w:tcPr>
          <w:p w14:paraId="39AE5422" w14:textId="77777777" w:rsidR="005968F2" w:rsidRPr="005968F2" w:rsidRDefault="005968F2" w:rsidP="005968F2">
            <w:pPr>
              <w:jc w:val="center"/>
            </w:pPr>
            <w:r w:rsidRPr="005968F2">
              <w:t>N. Contratti di somministrazione conclusi</w:t>
            </w:r>
          </w:p>
        </w:tc>
        <w:tc>
          <w:tcPr>
            <w:tcW w:w="2407" w:type="dxa"/>
            <w:vAlign w:val="center"/>
          </w:tcPr>
          <w:p w14:paraId="6FDE75D0" w14:textId="77777777" w:rsidR="005968F2" w:rsidRPr="005968F2" w:rsidRDefault="005968F2" w:rsidP="005968F2"/>
          <w:p w14:paraId="445AA81F" w14:textId="77777777" w:rsidR="005968F2" w:rsidRPr="005968F2" w:rsidRDefault="005968F2" w:rsidP="005968F2">
            <w:pPr>
              <w:ind w:firstLine="708"/>
            </w:pPr>
            <w:r w:rsidRPr="005968F2">
              <w:t>Durata</w:t>
            </w:r>
          </w:p>
        </w:tc>
        <w:tc>
          <w:tcPr>
            <w:tcW w:w="2407" w:type="dxa"/>
            <w:vAlign w:val="center"/>
          </w:tcPr>
          <w:p w14:paraId="64F074F7" w14:textId="77777777" w:rsidR="005968F2" w:rsidRPr="005968F2" w:rsidRDefault="005968F2" w:rsidP="005968F2">
            <w:pPr>
              <w:jc w:val="center"/>
            </w:pPr>
            <w:r w:rsidRPr="005968F2">
              <w:t>Numero dei lavoratori utilizzati</w:t>
            </w:r>
          </w:p>
        </w:tc>
        <w:tc>
          <w:tcPr>
            <w:tcW w:w="2407" w:type="dxa"/>
            <w:vAlign w:val="center"/>
          </w:tcPr>
          <w:p w14:paraId="77C42169" w14:textId="77777777" w:rsidR="005968F2" w:rsidRPr="005968F2" w:rsidRDefault="005968F2" w:rsidP="005968F2">
            <w:pPr>
              <w:jc w:val="center"/>
            </w:pPr>
            <w:r w:rsidRPr="005968F2">
              <w:t>Qualifiche utilizzate</w:t>
            </w:r>
          </w:p>
        </w:tc>
      </w:tr>
      <w:tr w:rsidR="005968F2" w:rsidRPr="005968F2" w14:paraId="242E8864" w14:textId="77777777" w:rsidTr="00D56ABE">
        <w:trPr>
          <w:jc w:val="center"/>
        </w:trPr>
        <w:tc>
          <w:tcPr>
            <w:tcW w:w="2407" w:type="dxa"/>
          </w:tcPr>
          <w:p w14:paraId="2CB65E1D" w14:textId="77777777" w:rsidR="005968F2" w:rsidRPr="005968F2" w:rsidRDefault="005968F2" w:rsidP="005968F2"/>
        </w:tc>
        <w:tc>
          <w:tcPr>
            <w:tcW w:w="2407" w:type="dxa"/>
          </w:tcPr>
          <w:p w14:paraId="6B45597F" w14:textId="77777777" w:rsidR="005968F2" w:rsidRPr="005968F2" w:rsidRDefault="005968F2" w:rsidP="005968F2"/>
        </w:tc>
        <w:tc>
          <w:tcPr>
            <w:tcW w:w="2407" w:type="dxa"/>
          </w:tcPr>
          <w:p w14:paraId="5E874A9B" w14:textId="77777777" w:rsidR="005968F2" w:rsidRPr="005968F2" w:rsidRDefault="005968F2" w:rsidP="005968F2"/>
        </w:tc>
        <w:tc>
          <w:tcPr>
            <w:tcW w:w="2407" w:type="dxa"/>
          </w:tcPr>
          <w:p w14:paraId="074604B0" w14:textId="77777777" w:rsidR="005968F2" w:rsidRPr="005968F2" w:rsidRDefault="005968F2" w:rsidP="005968F2"/>
        </w:tc>
      </w:tr>
    </w:tbl>
    <w:p w14:paraId="28331D80" w14:textId="77777777" w:rsidR="005968F2" w:rsidRPr="005968F2" w:rsidRDefault="005968F2" w:rsidP="005968F2">
      <w:pPr>
        <w:spacing w:after="160" w:line="259" w:lineRule="auto"/>
        <w:rPr>
          <w:rFonts w:ascii="Calibri" w:eastAsia="Calibri" w:hAnsi="Calibri" w:cs="Times New Roman"/>
          <w:color w:val="auto"/>
          <w:szCs w:val="22"/>
          <w:lang w:eastAsia="en-US"/>
        </w:rPr>
      </w:pPr>
    </w:p>
    <w:p w14:paraId="4BFF81AE" w14:textId="77777777" w:rsidR="005968F2" w:rsidRPr="005968F2" w:rsidRDefault="005968F2" w:rsidP="005968F2">
      <w:pPr>
        <w:spacing w:after="160" w:line="259" w:lineRule="auto"/>
        <w:rPr>
          <w:rFonts w:ascii="Calibri" w:eastAsia="Calibri" w:hAnsi="Calibri" w:cs="Times New Roman"/>
          <w:color w:val="auto"/>
          <w:szCs w:val="22"/>
          <w:lang w:eastAsia="en-US"/>
        </w:rPr>
      </w:pPr>
    </w:p>
    <w:p w14:paraId="241EC34F" w14:textId="77777777" w:rsidR="005968F2" w:rsidRPr="005968F2" w:rsidRDefault="005968F2" w:rsidP="005968F2">
      <w:pPr>
        <w:spacing w:after="160" w:line="259" w:lineRule="auto"/>
        <w:rPr>
          <w:rFonts w:ascii="Calibri" w:eastAsia="Calibri" w:hAnsi="Calibri" w:cs="Times New Roman"/>
          <w:color w:val="auto"/>
          <w:szCs w:val="22"/>
          <w:lang w:eastAsia="en-US"/>
        </w:rPr>
      </w:pPr>
      <w:r w:rsidRPr="005968F2">
        <w:rPr>
          <w:rFonts w:ascii="Calibri" w:eastAsia="Calibri" w:hAnsi="Calibri" w:cs="Times New Roman"/>
          <w:color w:val="auto"/>
          <w:szCs w:val="22"/>
          <w:lang w:eastAsia="en-US"/>
        </w:rPr>
        <w:t>Cordiali Saluti.</w:t>
      </w:r>
    </w:p>
    <w:p w14:paraId="4B377209" w14:textId="77777777" w:rsidR="005968F2" w:rsidRPr="005968F2" w:rsidRDefault="005968F2" w:rsidP="005968F2">
      <w:pPr>
        <w:spacing w:after="160" w:line="259" w:lineRule="auto"/>
        <w:rPr>
          <w:rFonts w:ascii="Calibri" w:eastAsia="Calibri" w:hAnsi="Calibri" w:cs="Times New Roman"/>
          <w:color w:val="auto"/>
          <w:szCs w:val="22"/>
          <w:lang w:eastAsia="en-US"/>
        </w:rPr>
      </w:pPr>
    </w:p>
    <w:p w14:paraId="291E8FEC" w14:textId="77777777" w:rsidR="005968F2" w:rsidRPr="005968F2" w:rsidRDefault="005968F2" w:rsidP="005968F2">
      <w:pPr>
        <w:tabs>
          <w:tab w:val="left" w:pos="6150"/>
        </w:tabs>
        <w:spacing w:after="160" w:line="259" w:lineRule="auto"/>
        <w:rPr>
          <w:rFonts w:ascii="Calibri" w:eastAsia="Calibri" w:hAnsi="Calibri" w:cs="Times New Roman"/>
          <w:color w:val="auto"/>
          <w:szCs w:val="22"/>
          <w:lang w:eastAsia="en-US"/>
        </w:rPr>
      </w:pPr>
      <w:r w:rsidRPr="005968F2">
        <w:rPr>
          <w:rFonts w:ascii="Calibri" w:eastAsia="Calibri" w:hAnsi="Calibri" w:cs="Times New Roman"/>
          <w:color w:val="auto"/>
          <w:szCs w:val="22"/>
          <w:lang w:eastAsia="en-US"/>
        </w:rPr>
        <w:tab/>
        <w:t xml:space="preserve">Timbro e Firma </w:t>
      </w:r>
    </w:p>
    <w:p w14:paraId="1484239C" w14:textId="77777777" w:rsidR="005968F2" w:rsidRPr="005968F2" w:rsidRDefault="005968F2" w:rsidP="005968F2">
      <w:pPr>
        <w:tabs>
          <w:tab w:val="left" w:pos="6150"/>
        </w:tabs>
        <w:spacing w:after="160" w:line="259" w:lineRule="auto"/>
        <w:rPr>
          <w:rFonts w:ascii="Calibri" w:eastAsia="Calibri" w:hAnsi="Calibri" w:cs="Times New Roman"/>
          <w:color w:val="auto"/>
          <w:szCs w:val="22"/>
          <w:lang w:eastAsia="en-US"/>
        </w:rPr>
      </w:pPr>
    </w:p>
    <w:p w14:paraId="2C56C71A" w14:textId="77777777" w:rsidR="005968F2" w:rsidRPr="005968F2" w:rsidRDefault="005968F2" w:rsidP="005968F2">
      <w:pPr>
        <w:tabs>
          <w:tab w:val="left" w:pos="5625"/>
        </w:tabs>
        <w:spacing w:after="160" w:line="259" w:lineRule="auto"/>
        <w:rPr>
          <w:rFonts w:ascii="Calibri" w:eastAsia="Calibri" w:hAnsi="Calibri" w:cs="Times New Roman"/>
          <w:color w:val="auto"/>
          <w:szCs w:val="22"/>
          <w:lang w:eastAsia="en-US"/>
        </w:rPr>
      </w:pPr>
      <w:r w:rsidRPr="005968F2">
        <w:rPr>
          <w:rFonts w:ascii="Calibri" w:eastAsia="Calibri" w:hAnsi="Calibri" w:cs="Times New Roman"/>
          <w:color w:val="auto"/>
          <w:szCs w:val="22"/>
          <w:lang w:eastAsia="en-US"/>
        </w:rPr>
        <w:tab/>
        <w:t>__________________________</w:t>
      </w:r>
    </w:p>
    <w:p w14:paraId="210A895F" w14:textId="75B4B043" w:rsidR="00D24EED" w:rsidRPr="00D24EED" w:rsidRDefault="00D24EED" w:rsidP="00D24EED">
      <w:pPr>
        <w:tabs>
          <w:tab w:val="left" w:pos="7340"/>
        </w:tabs>
      </w:pPr>
    </w:p>
    <w:sectPr w:rsidR="00D24EED" w:rsidRPr="00D24EED" w:rsidSect="005968F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/>
      <w:pgMar w:top="1440" w:right="567" w:bottom="1440" w:left="567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20F93F" w14:textId="77777777" w:rsidR="00507B5D" w:rsidRDefault="00507B5D">
      <w:pPr>
        <w:spacing w:line="240" w:lineRule="auto"/>
      </w:pPr>
      <w:r>
        <w:separator/>
      </w:r>
    </w:p>
  </w:endnote>
  <w:endnote w:type="continuationSeparator" w:id="0">
    <w:p w14:paraId="29E4D505" w14:textId="77777777" w:rsidR="00507B5D" w:rsidRDefault="00507B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﷽﷽﷽﷽﷽﷽﷽﷽t MS"/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1" w:fontKey="{9CC3720D-2FBF-4401-8A88-5A58118DFDA5}"/>
    <w:embedBold r:id="rId2" w:fontKey="{5BC3068F-30DD-45E0-B9A7-8530E6EB0937}"/>
    <w:embedItalic r:id="rId3" w:fontKey="{90F4BE01-6093-408E-AF6F-6A4579E9C13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B7B3D71D-3C5D-4467-B0E4-99EF64932A31}"/>
    <w:embedBold r:id="rId5" w:fontKey="{AE4B0D5A-8516-4544-B30F-B87E205E6D58}"/>
  </w:font>
  <w:font w:name="Open Sans">
    <w:altName w:val="﷽﷽﷽﷽﷽﷽﷽﷽s"/>
    <w:panose1 w:val="020B0606030504020204"/>
    <w:charset w:val="00"/>
    <w:family w:val="swiss"/>
    <w:pitch w:val="variable"/>
    <w:sig w:usb0="E00002EF" w:usb1="4000205B" w:usb2="00000028" w:usb3="00000000" w:csb0="0000019F" w:csb1="00000000"/>
    <w:embedRegular r:id="rId6" w:fontKey="{9276108B-A644-4127-978C-2E9B9635B22A}"/>
  </w:font>
  <w:font w:name="Helvetica">
    <w:panose1 w:val="020B0604020202020204"/>
    <w:charset w:val="00"/>
    <w:family w:val="swiss"/>
    <w:pitch w:val="variable"/>
    <w:sig w:usb0="E0002AFF" w:usb1="5000785B" w:usb2="00000000" w:usb3="00000000" w:csb0="000001FF" w:csb1="00000000"/>
    <w:embedRegular r:id="rId7" w:fontKey="{C80063AE-A790-4AAA-8A44-FCFC40909C1E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8" w:fontKey="{B6DB287D-2482-49BE-AB8E-6223B78FB08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33AEA" w14:textId="77777777" w:rsidR="00696DA7" w:rsidRDefault="00696DA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5F555" w14:textId="77777777" w:rsidR="00A748E0" w:rsidRPr="001C436C" w:rsidRDefault="00A748E0" w:rsidP="00D24EED">
    <w:pPr>
      <w:jc w:val="center"/>
      <w:rPr>
        <w:color w:val="auto"/>
        <w:sz w:val="16"/>
      </w:rPr>
    </w:pPr>
  </w:p>
  <w:p w14:paraId="55817925" w14:textId="00C99B9F" w:rsidR="00D24EED" w:rsidRPr="005968F2" w:rsidRDefault="001C436C" w:rsidP="00D24EED">
    <w:pPr>
      <w:jc w:val="center"/>
      <w:rPr>
        <w:rFonts w:cs="Open Sans"/>
        <w:color w:val="3B3838"/>
        <w:sz w:val="16"/>
        <w:szCs w:val="12"/>
      </w:rPr>
    </w:pPr>
    <w:r w:rsidRPr="005968F2">
      <w:rPr>
        <w:rFonts w:cs="Open Sans"/>
        <w:color w:val="3B3838"/>
        <w:sz w:val="16"/>
        <w:szCs w:val="12"/>
      </w:rPr>
      <w:t>Almè</w:t>
    </w:r>
    <w:r w:rsidR="00D24EED" w:rsidRPr="005968F2">
      <w:rPr>
        <w:rFonts w:cs="Open Sans"/>
        <w:color w:val="3B3838"/>
        <w:sz w:val="16"/>
        <w:szCs w:val="12"/>
      </w:rPr>
      <w:t xml:space="preserve"> (BG) 2401</w:t>
    </w:r>
    <w:r w:rsidRPr="005968F2">
      <w:rPr>
        <w:rFonts w:cs="Open Sans"/>
        <w:color w:val="3B3838"/>
        <w:sz w:val="16"/>
        <w:szCs w:val="12"/>
      </w:rPr>
      <w:t>1</w:t>
    </w:r>
    <w:r w:rsidR="00D24EED" w:rsidRPr="005968F2">
      <w:rPr>
        <w:rFonts w:cs="Open Sans"/>
        <w:color w:val="3B3838"/>
        <w:sz w:val="16"/>
        <w:szCs w:val="12"/>
      </w:rPr>
      <w:t xml:space="preserve"> - </w:t>
    </w:r>
    <w:r w:rsidRPr="005968F2">
      <w:rPr>
        <w:rFonts w:cs="Open Sans"/>
        <w:color w:val="3B3838"/>
        <w:sz w:val="16"/>
        <w:szCs w:val="12"/>
      </w:rPr>
      <w:t xml:space="preserve">Piazza </w:t>
    </w:r>
    <w:proofErr w:type="spellStart"/>
    <w:r w:rsidRPr="005968F2">
      <w:rPr>
        <w:rFonts w:cs="Open Sans"/>
        <w:color w:val="3B3838"/>
        <w:sz w:val="16"/>
        <w:szCs w:val="12"/>
      </w:rPr>
      <w:t>Lemine</w:t>
    </w:r>
    <w:proofErr w:type="spellEnd"/>
    <w:r w:rsidRPr="005968F2">
      <w:rPr>
        <w:rFonts w:cs="Open Sans"/>
        <w:color w:val="3B3838"/>
        <w:sz w:val="16"/>
        <w:szCs w:val="12"/>
      </w:rPr>
      <w:t xml:space="preserve"> 46/48 </w:t>
    </w:r>
    <w:r w:rsidR="00D24EED" w:rsidRPr="005968F2">
      <w:rPr>
        <w:rFonts w:cs="Open Sans"/>
        <w:color w:val="3B3838"/>
        <w:sz w:val="16"/>
        <w:szCs w:val="12"/>
      </w:rPr>
      <w:t xml:space="preserve">- Tel. </w:t>
    </w:r>
    <w:r w:rsidRPr="005968F2">
      <w:rPr>
        <w:rFonts w:cs="Helvetica"/>
        <w:color w:val="3B3838"/>
        <w:sz w:val="16"/>
        <w:szCs w:val="24"/>
      </w:rPr>
      <w:t>035 6321904</w:t>
    </w:r>
  </w:p>
  <w:p w14:paraId="63117447" w14:textId="6FB4CB3C" w:rsidR="00382F91" w:rsidRPr="001C436C" w:rsidRDefault="001C436C" w:rsidP="001C436C">
    <w:pPr>
      <w:tabs>
        <w:tab w:val="center" w:pos="4514"/>
        <w:tab w:val="right" w:pos="9029"/>
      </w:tabs>
      <w:rPr>
        <w:rFonts w:cs="Open Sans"/>
        <w:sz w:val="16"/>
        <w:szCs w:val="12"/>
        <w:vertAlign w:val="subscript"/>
      </w:rPr>
    </w:pPr>
    <w:r w:rsidRPr="005968F2">
      <w:rPr>
        <w:rFonts w:cs="Helvetica"/>
        <w:color w:val="3B3838"/>
        <w:sz w:val="16"/>
        <w:szCs w:val="24"/>
      </w:rPr>
      <w:tab/>
      <w:t>info@bergamopaghe.it</w:t>
    </w:r>
    <w:r w:rsidR="00D24EED" w:rsidRPr="005968F2">
      <w:rPr>
        <w:rFonts w:cs="Open Sans"/>
        <w:color w:val="3B3838"/>
        <w:sz w:val="16"/>
        <w:szCs w:val="12"/>
      </w:rPr>
      <w:t xml:space="preserve"> - P.IVA </w:t>
    </w:r>
    <w:r w:rsidRPr="005968F2">
      <w:rPr>
        <w:rFonts w:cs="Helvetica"/>
        <w:color w:val="3B3838"/>
        <w:sz w:val="16"/>
        <w:szCs w:val="24"/>
      </w:rPr>
      <w:t>04556300160</w:t>
    </w:r>
    <w:r w:rsidR="00D24EED" w:rsidRPr="005968F2">
      <w:rPr>
        <w:rFonts w:cs="Open Sans"/>
        <w:color w:val="3B3838"/>
        <w:sz w:val="16"/>
        <w:szCs w:val="12"/>
      </w:rPr>
      <w:t xml:space="preserve"> - </w:t>
    </w:r>
    <w:r w:rsidRPr="005968F2">
      <w:rPr>
        <w:rFonts w:cs="Helvetica"/>
        <w:b/>
        <w:color w:val="3B3838"/>
        <w:sz w:val="16"/>
        <w:szCs w:val="24"/>
      </w:rPr>
      <w:t>www.bergamopaghe.it</w:t>
    </w:r>
    <w:r w:rsidRPr="001C436C">
      <w:rPr>
        <w:rFonts w:cs="Helvetica"/>
        <w:color w:val="auto"/>
        <w:sz w:val="16"/>
        <w:szCs w:val="24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8B616" w14:textId="77777777" w:rsidR="00696DA7" w:rsidRDefault="00696DA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141B48" w14:textId="77777777" w:rsidR="00507B5D" w:rsidRDefault="00507B5D">
      <w:pPr>
        <w:spacing w:line="240" w:lineRule="auto"/>
      </w:pPr>
      <w:r>
        <w:separator/>
      </w:r>
    </w:p>
  </w:footnote>
  <w:footnote w:type="continuationSeparator" w:id="0">
    <w:p w14:paraId="2E9E22B8" w14:textId="77777777" w:rsidR="00507B5D" w:rsidRDefault="00507B5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51F7D" w14:textId="77777777" w:rsidR="004E2439" w:rsidRDefault="004E243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B6043" w14:textId="77777777" w:rsidR="00382F91" w:rsidRDefault="009D1691" w:rsidP="009D1691">
    <w:pPr>
      <w:jc w:val="center"/>
    </w:pPr>
    <w:r>
      <w:rPr>
        <w:noProof/>
      </w:rPr>
      <w:drawing>
        <wp:inline distT="0" distB="0" distL="0" distR="0" wp14:anchorId="15D4F55F" wp14:editId="64290793">
          <wp:extent cx="1929130" cy="800100"/>
          <wp:effectExtent l="0" t="0" r="127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9218" cy="8042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BA8AD53" w14:textId="77777777" w:rsidR="00560175" w:rsidRPr="00560175" w:rsidRDefault="00560175" w:rsidP="009D1691">
    <w:pPr>
      <w:jc w:val="center"/>
      <w:rPr>
        <w:sz w:val="6"/>
        <w:szCs w:val="4"/>
      </w:rPr>
    </w:pPr>
  </w:p>
  <w:p w14:paraId="05BE5288" w14:textId="77777777" w:rsidR="00493859" w:rsidRDefault="00493859" w:rsidP="009D1691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558F1" w14:textId="77777777" w:rsidR="004E2439" w:rsidRDefault="004E2439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TrueTypeFonts/>
  <w:proofState w:spelling="clean" w:grammar="clean"/>
  <w:defaultTabStop w:val="720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2F91"/>
    <w:rsid w:val="00057C0F"/>
    <w:rsid w:val="00072AD8"/>
    <w:rsid w:val="001C436C"/>
    <w:rsid w:val="002140DA"/>
    <w:rsid w:val="002670B7"/>
    <w:rsid w:val="00382F91"/>
    <w:rsid w:val="00493859"/>
    <w:rsid w:val="004B6D49"/>
    <w:rsid w:val="004E2439"/>
    <w:rsid w:val="00507B5D"/>
    <w:rsid w:val="00560175"/>
    <w:rsid w:val="005968F2"/>
    <w:rsid w:val="00696DA7"/>
    <w:rsid w:val="00707549"/>
    <w:rsid w:val="00982E2E"/>
    <w:rsid w:val="009D1691"/>
    <w:rsid w:val="00A10CDC"/>
    <w:rsid w:val="00A748E0"/>
    <w:rsid w:val="00D24EED"/>
    <w:rsid w:val="00E93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67CEE0"/>
  <w15:docId w15:val="{FFD56D14-B764-4627-8BC3-2DDCA4876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000000"/>
        <w:sz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</w:rPr>
  </w:style>
  <w:style w:type="paragraph" w:styleId="Titolo2">
    <w:name w:val="heading 2"/>
    <w:basedOn w:val="Normale"/>
    <w:next w:val="Normale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</w:rPr>
  </w:style>
  <w:style w:type="paragraph" w:styleId="Titolo3">
    <w:name w:val="heading 3"/>
    <w:basedOn w:val="Normale"/>
    <w:next w:val="Normale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Titolo4">
    <w:name w:val="heading 4"/>
    <w:basedOn w:val="Normale"/>
    <w:next w:val="Normale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Titolo5">
    <w:name w:val="heading 5"/>
    <w:basedOn w:val="Normale"/>
    <w:next w:val="Normale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contextualSpacing/>
    </w:pPr>
    <w:rPr>
      <w:rFonts w:ascii="Trebuchet MS" w:eastAsia="Trebuchet MS" w:hAnsi="Trebuchet MS" w:cs="Trebuchet MS"/>
      <w:sz w:val="42"/>
    </w:rPr>
  </w:style>
  <w:style w:type="paragraph" w:styleId="Sottotitolo">
    <w:name w:val="Subtitle"/>
    <w:basedOn w:val="Normale"/>
    <w:next w:val="Normale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</w:rPr>
  </w:style>
  <w:style w:type="paragraph" w:styleId="Intestazione">
    <w:name w:val="header"/>
    <w:basedOn w:val="Normale"/>
    <w:link w:val="IntestazioneCarattere"/>
    <w:uiPriority w:val="99"/>
    <w:unhideWhenUsed/>
    <w:rsid w:val="00A10CDC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10CDC"/>
  </w:style>
  <w:style w:type="paragraph" w:styleId="Pidipagina">
    <w:name w:val="footer"/>
    <w:basedOn w:val="Normale"/>
    <w:link w:val="PidipaginaCarattere"/>
    <w:uiPriority w:val="99"/>
    <w:unhideWhenUsed/>
    <w:rsid w:val="00A10CDC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0CDC"/>
  </w:style>
  <w:style w:type="character" w:styleId="Collegamentoipertestuale">
    <w:name w:val="Hyperlink"/>
    <w:basedOn w:val="Carpredefinitoparagrafo"/>
    <w:uiPriority w:val="99"/>
    <w:unhideWhenUsed/>
    <w:rsid w:val="00D24EE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24EED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5968F2"/>
    <w:pPr>
      <w:spacing w:line="240" w:lineRule="auto"/>
    </w:pPr>
    <w:rPr>
      <w:rFonts w:ascii="Calibri" w:eastAsia="Calibri" w:hAnsi="Calibri" w:cs="Times New Roman"/>
      <w:color w:val="auto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6C8580E-E8D4-EC47-B0A4-ED36AB1DE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</dc:creator>
  <cp:lastModifiedBy>Yuri Carminati</cp:lastModifiedBy>
  <cp:revision>2</cp:revision>
  <dcterms:created xsi:type="dcterms:W3CDTF">2022-02-03T10:49:00Z</dcterms:created>
  <dcterms:modified xsi:type="dcterms:W3CDTF">2022-02-03T10:49:00Z</dcterms:modified>
</cp:coreProperties>
</file>